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C26ED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项目单位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保卫科</w:t>
      </w:r>
    </w:p>
    <w:p w14:paraId="21FCB957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项目名称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开封市卫生学校滨河路校区、东校区保安服务外包项目</w:t>
      </w:r>
    </w:p>
    <w:p w14:paraId="7C0A34EA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项目基本情况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ab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：</w:t>
      </w:r>
    </w:p>
    <w:p w14:paraId="24185EE1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根据《中小学幼儿园安全防范工作规范（试行）》，加强学校安全管理工作，有效防范各类涉校案件和暴恐袭击事件，保障师生安全，开封市卫生学校滨河路校区保安人员11名、东校区保安人员人员4名，共计15名。</w:t>
      </w:r>
    </w:p>
    <w:p w14:paraId="6A939CFA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二、保安人员资质要求：</w:t>
      </w:r>
    </w:p>
    <w:p w14:paraId="121A04F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持证上岗：须持有公安机关核发的《保安员证》。</w:t>
      </w:r>
    </w:p>
    <w:p w14:paraId="65D4A66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年龄要求：男性，18-55周岁，身体健康，无违法犯罪记录，无意识形态或信教方面问题。</w:t>
      </w:r>
    </w:p>
    <w:p w14:paraId="03489E5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素质要求：责任心强，具备基本法律知识和应急处置能力。</w:t>
      </w:r>
    </w:p>
    <w:p w14:paraId="6259CCF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三、保安人员工作职责：</w:t>
      </w:r>
    </w:p>
    <w:p w14:paraId="2F105DF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1.做好校大门、二道门秩序、人员出入登记、入校机动车和非机动车辆停放。</w:t>
      </w:r>
    </w:p>
    <w:p w14:paraId="363F8D9B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2.确保校大门畅通，做好门口禁停区域的管理，严禁在校门口乱停、乱放、乱摆摊(网格线区域)。</w:t>
      </w:r>
    </w:p>
    <w:p w14:paraId="1AEFAF1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3.负责综合楼大门和东侧楼梯玻璃门的落锁与开锁。</w:t>
      </w:r>
    </w:p>
    <w:p w14:paraId="4046074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负责工作期间开展校园巡逻，维护校园秩序，发现消防和治安隐患，按规定及时处理。滨河路校区巡逻时间：早班课间2名人员巡逻3次，中班课间1名人员巡逻2次，巡逻时长不得低于课间休息时间，晚自习后至宿舍熄灯1名人员在公寓外巡逻，夜班1名人员每小时巡逻一次，按要求打卡并做好巡逻记录。东校区巡逻时间服从东校区安排。</w:t>
      </w:r>
    </w:p>
    <w:p w14:paraId="64DB8BE1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5.负责做好校园亮化设备的开关管理，做好大门口、传达室周边的保洁工作，同时遵守开封市卫生学校和中标企业的管理规定。</w:t>
      </w:r>
    </w:p>
    <w:p w14:paraId="3CBDD03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6.及时制止打架斗殴行为，按照学校要求，定期开展反恐防暴演练、配合保卫科工作人员处理各类突发事件和临时性工作，发现问题及时到场、及时处置。</w:t>
      </w:r>
    </w:p>
    <w:p w14:paraId="3BD2970D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7.指挥出入校门的机动车按标识标线缓速行驶，确保大门口交通有序、安全。</w:t>
      </w:r>
    </w:p>
    <w:p w14:paraId="76ECA94B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8.指挥非机动车、行人由人行通道通行，禁止非机动车走机动车道，对外来人员及车辆进行盘查、登记；出入货物的盘查和登记。</w:t>
      </w:r>
    </w:p>
    <w:p w14:paraId="6B27279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9.对驶入校区的外来车辆按规定收费，阻止未经批准的机动车进入学校。</w:t>
      </w:r>
    </w:p>
    <w:p w14:paraId="25709D45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10.按规定管理机动车门禁系统， 非特殊情况下严禁手动开门。及时阻止闯岗、攀爬、翻越门禁栏杆行为。</w:t>
      </w:r>
    </w:p>
    <w:p w14:paraId="1D7DF831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四、工作要求</w:t>
      </w:r>
    </w:p>
    <w:p w14:paraId="49889911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1.保安人员需持证上岗，会熟练使用消防和防爆器材。每个校区在保安人员中任命一名队长，全面负责队员的管理工作。</w:t>
      </w:r>
    </w:p>
    <w:p w14:paraId="5CC12ED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负责与保安人员签订劳动合同、购买人身以外伤害保险、并统一配置服装。严格按照规定着装，提高警惕，坚守岗位，不做与值班无关的事，不准无关的人员在值班室内闲谈逗留。值班期间严禁睡觉、喝酒、吃零食、带耳机、听音频、观看视频，不准擅离职守。</w:t>
      </w:r>
    </w:p>
    <w:p w14:paraId="424BA5E7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在岗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工作期间</w:t>
      </w:r>
      <w:r>
        <w:rPr>
          <w:rFonts w:hint="eastAsia" w:ascii="仿宋" w:hAnsi="仿宋" w:eastAsia="仿宋" w:cs="仿宋"/>
          <w:sz w:val="28"/>
          <w:szCs w:val="28"/>
        </w:rPr>
        <w:t>必须主动热情、文明执勤、礼貌待人。值勤时应使用文明语言，讲究礼节礼貌，态度和蔼，严禁讲粗话、野蛮工作。</w:t>
      </w:r>
    </w:p>
    <w:p w14:paraId="7939BB6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4.对违章行为必须坚持耐心说服、讲明道理、妥善处理，既要坚持原则又要注意工作方法，以理服人。严禁争吵、打架的现象发生；严禁利用职权故意刁难、辱骂他人。</w:t>
      </w:r>
    </w:p>
    <w:p w14:paraId="07B64D4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5.严禁利用职权向群众敲诈勒索或索取财物。</w:t>
      </w:r>
    </w:p>
    <w:p w14:paraId="0A1E009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6.必须对陌生车辆及携带物品进行查验和登记；未经批准的车辆不准进入校园；无特殊情况，出租车不准进入校园；特殊车辆如执行公务的警车、消防车、救护车、工程抢险救援车等查明情况后放行。</w:t>
      </w:r>
    </w:p>
    <w:p w14:paraId="035CEEA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7.必须依据交接班制度按时进行交接班，交接时双方对值班室内的营物物品、通讯器材、交通设施和当班情况必交接清楚并做好记录，交接班时须提前10分钟。</w:t>
      </w:r>
    </w:p>
    <w:p w14:paraId="6FBD533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8.熟悉各种紧(应)急、报警求助电话，做好接、报警工作。当执勤发生案件(事故)或其他紧急情况时，应立即向校保卫科报告，请示处理。</w:t>
      </w:r>
    </w:p>
    <w:p w14:paraId="31E4622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9.未经学校许可，严禁外来人员入校出售、促销商品、发放广告。</w:t>
      </w:r>
    </w:p>
    <w:p w14:paraId="233A412D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10.禁止精神病患者、酗酒者、有意寻衅滋事者、带宠物者入校。</w:t>
      </w:r>
    </w:p>
    <w:p w14:paraId="45C66BF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11.禁止携带管制刀具、易燃、易爆、剧毒、强腐蚀、放射性物品等违禁物品的人员入校，一旦发人现坚决予以暂扣，并及时上报校保卫科，查明情况后再做处理。</w:t>
      </w:r>
    </w:p>
    <w:p w14:paraId="4E4381D7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五、管理要求</w:t>
      </w:r>
    </w:p>
    <w:p w14:paraId="4FBD2FF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1.发生问题保安人员及时到岗率、制止纠纷率达到100%，一月一总结。如果发生问题没有及时制止，由此产生的赔付，从后期相关费用扣除赔付金额的50%。</w:t>
      </w:r>
    </w:p>
    <w:p w14:paraId="45737EB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2.严禁迟到、早退，空岗超过30分钟者，按旷工处理，扣除当事人1天工资。每天巡逻少一次，扣除当事人0.5天工资。若人员生病、请假由乙方提前安排人员顶岗，突发疾病时及时说明情况。</w:t>
      </w:r>
    </w:p>
    <w:p w14:paraId="6AD1BA6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3.对及时处置火险和重大治安突发事件的人员，酌情给予奖励。</w:t>
      </w:r>
    </w:p>
    <w:p w14:paraId="2FEEF077">
      <w:pPr>
        <w:rPr>
          <w:rFonts w:hint="eastAsia" w:ascii="仿宋" w:hAnsi="仿宋" w:eastAsia="仿宋" w:cs="仿宋"/>
          <w:sz w:val="28"/>
          <w:szCs w:val="28"/>
        </w:rPr>
      </w:pPr>
    </w:p>
    <w:p w14:paraId="520D339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预算金额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15（人）×2700（元）×12（月）=486000元。</w:t>
      </w:r>
    </w:p>
    <w:p w14:paraId="7AE7B7EE">
      <w:pPr>
        <w:rPr>
          <w:rFonts w:hint="eastAsia" w:ascii="仿宋" w:hAnsi="仿宋" w:eastAsia="仿宋" w:cs="仿宋"/>
          <w:sz w:val="28"/>
          <w:szCs w:val="28"/>
        </w:rPr>
      </w:pPr>
    </w:p>
    <w:p w14:paraId="1FDB0E0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项目审报人员签字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 w14:paraId="11DD713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时间：2026年1月28日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0907CE-98A9-4831-9CD4-F4C317EA300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0C84FDB-D0B2-4438-81EA-28F4D954F7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1008E"/>
    <w:rsid w:val="03315CCB"/>
    <w:rsid w:val="0E81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2026-03-04T04:49:00Z</dcterms:created>
  <dc:creator>公社社员</dc:creator>
  <cp:lastModifiedBy>公社社员</cp:lastModifiedBy>
  <dcterms:modified xsi:type="dcterms:W3CDTF">2026-03-04T04:54:03Z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8A37E9409BBE4C069760519EAD0E10DC_11</vt:lpwstr>
  </property>
  <property fmtid="{D5CDD505-2E9C-101B-9397-08002B2CF9AE}" pid="4" name="KSOTemplateDocerSaveRecord">
    <vt:lpwstr>eyJoZGlkIjoiYTA4N2RkOGQyMTYxNjY1YWJhZTE0N2QzZjQ2ZDE2MGIiLCJ1c2VySWQiOiIyOTM2ODU4NzcifQ==</vt:lpwstr>
  </property>
</Properties>
</file>